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419DBB" w14:textId="77777777" w:rsidR="00116F1C" w:rsidRDefault="008508F1" w:rsidP="00760940">
      <w:pPr>
        <w:spacing w:after="0" w:line="276" w:lineRule="auto"/>
        <w:contextualSpacing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noProof/>
          <w:sz w:val="24"/>
          <w:szCs w:val="24"/>
        </w:rPr>
        <w:drawing>
          <wp:inline distT="0" distB="0" distL="0" distR="0" wp14:anchorId="3550AC62" wp14:editId="72F1EC56">
            <wp:extent cx="2915104" cy="1114562"/>
            <wp:effectExtent l="0" t="0" r="0" b="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5104" cy="11145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4CDBBC" w14:textId="2ABD853E" w:rsidR="00116F1C" w:rsidRDefault="008508F1" w:rsidP="00760940">
      <w:pPr>
        <w:spacing w:after="0" w:line="276" w:lineRule="auto"/>
        <w:contextualSpacing/>
        <w:jc w:val="center"/>
        <w:rPr>
          <w:rFonts w:ascii="Century Gothic" w:eastAsia="Century Gothic" w:hAnsi="Century Gothic" w:cs="Century Gothic"/>
          <w:b/>
          <w:sz w:val="32"/>
          <w:szCs w:val="32"/>
        </w:rPr>
      </w:pPr>
      <w:r>
        <w:rPr>
          <w:rFonts w:ascii="Century Gothic" w:eastAsia="Century Gothic" w:hAnsi="Century Gothic" w:cs="Century Gothic"/>
          <w:b/>
          <w:sz w:val="32"/>
          <w:szCs w:val="32"/>
        </w:rPr>
        <w:t>NOMINATION FORM</w:t>
      </w:r>
      <w:r w:rsidR="00760940">
        <w:rPr>
          <w:rFonts w:ascii="Century Gothic" w:eastAsia="Century Gothic" w:hAnsi="Century Gothic" w:cs="Century Gothic"/>
          <w:b/>
          <w:sz w:val="32"/>
          <w:szCs w:val="32"/>
        </w:rPr>
        <w:t xml:space="preserve"> 202</w:t>
      </w:r>
      <w:r w:rsidR="004729F0">
        <w:rPr>
          <w:rFonts w:ascii="Century Gothic" w:eastAsia="Century Gothic" w:hAnsi="Century Gothic" w:cs="Century Gothic"/>
          <w:b/>
          <w:sz w:val="32"/>
          <w:szCs w:val="32"/>
        </w:rPr>
        <w:t>7</w:t>
      </w:r>
    </w:p>
    <w:p w14:paraId="5B969C1A" w14:textId="77777777" w:rsidR="00116F1C" w:rsidRDefault="008508F1" w:rsidP="00760940">
      <w:pPr>
        <w:spacing w:after="0" w:line="276" w:lineRule="auto"/>
        <w:contextualSpacing/>
        <w:jc w:val="both"/>
        <w:rPr>
          <w:rFonts w:ascii="Century Gothic" w:eastAsia="Century Gothic" w:hAnsi="Century Gothic" w:cs="Century Gothic"/>
          <w:b/>
          <w:sz w:val="32"/>
          <w:szCs w:val="32"/>
        </w:rPr>
      </w:pPr>
      <w:r>
        <w:rPr>
          <w:rFonts w:ascii="Century Gothic" w:eastAsia="Century Gothic" w:hAnsi="Century Gothic" w:cs="Century Gothic"/>
          <w:b/>
          <w:sz w:val="32"/>
          <w:szCs w:val="32"/>
        </w:rPr>
        <w:t xml:space="preserve">How to nominate: </w:t>
      </w:r>
    </w:p>
    <w:p w14:paraId="3BEF855C" w14:textId="77777777" w:rsidR="00116F1C" w:rsidRDefault="008508F1" w:rsidP="00760940">
      <w:pPr>
        <w:spacing w:after="0" w:line="276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1.</w:t>
      </w:r>
      <w:r>
        <w:rPr>
          <w:rFonts w:ascii="Century Gothic" w:eastAsia="Century Gothic" w:hAnsi="Century Gothic" w:cs="Century Gothic"/>
          <w:sz w:val="20"/>
          <w:szCs w:val="20"/>
        </w:rPr>
        <w:tab/>
        <w:t xml:space="preserve">Please take note of the category </w:t>
      </w:r>
      <w:r>
        <w:rPr>
          <w:rFonts w:ascii="Century Gothic" w:eastAsia="Century Gothic" w:hAnsi="Century Gothic" w:cs="Century Gothic"/>
          <w:b/>
          <w:sz w:val="20"/>
          <w:szCs w:val="20"/>
        </w:rPr>
        <w:t>criteria and motivate accordingly</w:t>
      </w:r>
      <w:r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6EDBF42F" w14:textId="77777777" w:rsidR="00116F1C" w:rsidRDefault="008508F1" w:rsidP="00760940">
      <w:pPr>
        <w:spacing w:after="0" w:line="276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2.</w:t>
      </w:r>
      <w:r>
        <w:rPr>
          <w:rFonts w:ascii="Century Gothic" w:eastAsia="Century Gothic" w:hAnsi="Century Gothic" w:cs="Century Gothic"/>
          <w:sz w:val="20"/>
          <w:szCs w:val="20"/>
        </w:rPr>
        <w:tab/>
        <w:t>Motivate with 300 words per headline to validate the nomination.</w:t>
      </w:r>
    </w:p>
    <w:p w14:paraId="588DDCC7" w14:textId="43995A89" w:rsidR="00DF36CA" w:rsidRDefault="008508F1" w:rsidP="00760940">
      <w:pPr>
        <w:spacing w:after="0" w:line="276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3.</w:t>
      </w:r>
      <w:r>
        <w:rPr>
          <w:rFonts w:ascii="Century Gothic" w:eastAsia="Century Gothic" w:hAnsi="Century Gothic" w:cs="Century Gothic"/>
          <w:sz w:val="20"/>
          <w:szCs w:val="20"/>
        </w:rPr>
        <w:tab/>
        <w:t xml:space="preserve">Submit your nomination before or on </w:t>
      </w:r>
      <w:r w:rsidR="0079673D">
        <w:rPr>
          <w:rFonts w:ascii="Century Gothic" w:eastAsia="Century Gothic" w:hAnsi="Century Gothic" w:cs="Century Gothic"/>
          <w:b/>
          <w:sz w:val="20"/>
          <w:szCs w:val="20"/>
        </w:rPr>
        <w:t>MONDAY</w:t>
      </w:r>
      <w:bookmarkStart w:id="0" w:name="_GoBack"/>
      <w:bookmarkEnd w:id="0"/>
      <w:r w:rsidR="00DF36CA">
        <w:rPr>
          <w:rFonts w:ascii="Century Gothic" w:eastAsia="Century Gothic" w:hAnsi="Century Gothic" w:cs="Century Gothic"/>
          <w:b/>
          <w:sz w:val="20"/>
          <w:szCs w:val="20"/>
        </w:rPr>
        <w:t xml:space="preserve"> 17 AUGUST 2026</w:t>
      </w:r>
      <w:r w:rsidR="00DF36CA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to </w:t>
      </w:r>
    </w:p>
    <w:p w14:paraId="0733A025" w14:textId="3597A5A5" w:rsidR="00116F1C" w:rsidRDefault="00DF36CA" w:rsidP="00760940">
      <w:pPr>
        <w:spacing w:after="0" w:line="276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ab/>
      </w:r>
      <w:hyperlink r:id="rId9">
        <w:r w:rsidR="008508F1">
          <w:rPr>
            <w:rFonts w:ascii="Century Gothic" w:eastAsia="Century Gothic" w:hAnsi="Century Gothic" w:cs="Century Gothic"/>
            <w:color w:val="0000FF"/>
            <w:sz w:val="20"/>
            <w:szCs w:val="20"/>
            <w:u w:val="single"/>
          </w:rPr>
          <w:t>nominate@sawineharvest.co.za</w:t>
        </w:r>
      </w:hyperlink>
    </w:p>
    <w:p w14:paraId="629362A9" w14:textId="77777777" w:rsidR="00116F1C" w:rsidRDefault="008508F1" w:rsidP="00760940">
      <w:pPr>
        <w:spacing w:after="0" w:line="276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4. </w:t>
      </w:r>
      <w:r>
        <w:rPr>
          <w:rFonts w:ascii="Century Gothic" w:eastAsia="Century Gothic" w:hAnsi="Century Gothic" w:cs="Century Gothic"/>
          <w:sz w:val="20"/>
          <w:szCs w:val="20"/>
        </w:rPr>
        <w:tab/>
        <w:t xml:space="preserve">Nominations received will be kept on record and could be used again for </w:t>
      </w:r>
    </w:p>
    <w:p w14:paraId="7AB340EA" w14:textId="12D5F555" w:rsidR="00116F1C" w:rsidRDefault="008508F1" w:rsidP="009C633F">
      <w:pPr>
        <w:spacing w:after="0" w:line="276" w:lineRule="auto"/>
        <w:ind w:firstLine="720"/>
        <w:contextualSpacing/>
        <w:rPr>
          <w:rFonts w:ascii="Century Gothic" w:eastAsia="Century Gothic" w:hAnsi="Century Gothic" w:cs="Century Gothic"/>
          <w:sz w:val="20"/>
          <w:szCs w:val="20"/>
        </w:rPr>
      </w:pPr>
      <w:proofErr w:type="gramStart"/>
      <w:r>
        <w:rPr>
          <w:rFonts w:ascii="Century Gothic" w:eastAsia="Century Gothic" w:hAnsi="Century Gothic" w:cs="Century Gothic"/>
          <w:sz w:val="20"/>
          <w:szCs w:val="20"/>
        </w:rPr>
        <w:t>future</w:t>
      </w:r>
      <w:proofErr w:type="gramEnd"/>
      <w:r>
        <w:rPr>
          <w:rFonts w:ascii="Century Gothic" w:eastAsia="Century Gothic" w:hAnsi="Century Gothic" w:cs="Century Gothic"/>
          <w:sz w:val="20"/>
          <w:szCs w:val="20"/>
        </w:rPr>
        <w:t xml:space="preserve"> consideration if unsuccessful in the specific year of nomination.   </w:t>
      </w:r>
    </w:p>
    <w:p w14:paraId="49CE5854" w14:textId="77777777" w:rsidR="00116F1C" w:rsidRDefault="00116F1C" w:rsidP="00760940">
      <w:pPr>
        <w:spacing w:after="0" w:line="276" w:lineRule="auto"/>
        <w:contextualSpacing/>
        <w:rPr>
          <w:rFonts w:ascii="Century Gothic" w:eastAsia="Century Gothic" w:hAnsi="Century Gothic" w:cs="Century Gothic"/>
          <w:b/>
        </w:rPr>
      </w:pPr>
    </w:p>
    <w:p w14:paraId="0C1F6A28" w14:textId="35317C72" w:rsidR="00116F1C" w:rsidRPr="003E7810" w:rsidRDefault="008508F1" w:rsidP="00760940">
      <w:pPr>
        <w:spacing w:after="0" w:line="276" w:lineRule="auto"/>
        <w:contextualSpacing/>
        <w:rPr>
          <w:rFonts w:ascii="Century Gothic" w:eastAsia="Century Gothic" w:hAnsi="Century Gothic" w:cs="Century Gothic"/>
          <w:b/>
          <w:sz w:val="24"/>
          <w:szCs w:val="24"/>
        </w:rPr>
      </w:pPr>
      <w:r w:rsidRPr="003E7810">
        <w:rPr>
          <w:rFonts w:ascii="Century Gothic" w:eastAsia="Century Gothic" w:hAnsi="Century Gothic" w:cs="Century Gothic"/>
          <w:sz w:val="24"/>
          <w:szCs w:val="24"/>
        </w:rPr>
        <w:t xml:space="preserve">THE 1659 </w:t>
      </w:r>
      <w:r w:rsidR="00C93ACC" w:rsidRPr="003E7810">
        <w:rPr>
          <w:rFonts w:ascii="Century Gothic" w:eastAsia="Century Gothic" w:hAnsi="Century Gothic" w:cs="Century Gothic"/>
          <w:sz w:val="24"/>
          <w:szCs w:val="24"/>
        </w:rPr>
        <w:t>AWARD FOR VISIONARY LEADERSHIP</w:t>
      </w:r>
      <w:r w:rsidRPr="003E7810">
        <w:rPr>
          <w:rFonts w:ascii="Century Gothic" w:eastAsia="Century Gothic" w:hAnsi="Century Gothic" w:cs="Century Gothic"/>
          <w:b/>
          <w:sz w:val="24"/>
          <w:szCs w:val="24"/>
        </w:rPr>
        <w:t xml:space="preserve"> </w:t>
      </w:r>
    </w:p>
    <w:p w14:paraId="040798B4" w14:textId="56E62F87" w:rsidR="00116F1C" w:rsidRPr="00CD25B9" w:rsidRDefault="008508F1" w:rsidP="0076094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76" w:lineRule="auto"/>
        <w:contextualSpacing/>
        <w:rPr>
          <w:rFonts w:ascii="Century Gothic" w:eastAsia="Century Gothic" w:hAnsi="Century Gothic" w:cs="Century Gothic"/>
          <w:sz w:val="16"/>
          <w:szCs w:val="16"/>
        </w:rPr>
      </w:pPr>
      <w:bookmarkStart w:id="1" w:name="_heading=h.gjdgxs" w:colFirst="0" w:colLast="0"/>
      <w:bookmarkEnd w:id="1"/>
      <w:r w:rsidRPr="00CD25B9">
        <w:rPr>
          <w:rFonts w:ascii="Century Gothic" w:eastAsia="Century Gothic" w:hAnsi="Century Gothic" w:cs="Century Gothic"/>
          <w:sz w:val="16"/>
          <w:szCs w:val="16"/>
        </w:rPr>
        <w:t>The person or institution who receives recognition in the 1659 Award</w:t>
      </w:r>
      <w:r w:rsidR="00100226" w:rsidRPr="00CD25B9">
        <w:rPr>
          <w:rFonts w:ascii="Century Gothic" w:eastAsia="Century Gothic" w:hAnsi="Century Gothic" w:cs="Century Gothic"/>
          <w:sz w:val="16"/>
          <w:szCs w:val="16"/>
        </w:rPr>
        <w:t xml:space="preserve"> for Visionary Leadership</w:t>
      </w:r>
      <w:r w:rsidRPr="00CD25B9">
        <w:rPr>
          <w:rFonts w:ascii="Century Gothic" w:eastAsia="Century Gothic" w:hAnsi="Century Gothic" w:cs="Century Gothic"/>
          <w:sz w:val="16"/>
          <w:szCs w:val="16"/>
        </w:rPr>
        <w:t xml:space="preserve"> Category should have made an essential contribution towards the industry, of which there must be substantial evidence. The industry (or a specific aspect thereof) must have been influenced positively by it and must have a lasting impact with all indications of a special legacy. It must be worthy of praise and significantly changed the thinking and/or lives of people. There must be clear indications of intellectual </w:t>
      </w:r>
      <w:proofErr w:type="spellStart"/>
      <w:r w:rsidRPr="00CD25B9">
        <w:rPr>
          <w:rFonts w:ascii="Century Gothic" w:eastAsia="Century Gothic" w:hAnsi="Century Gothic" w:cs="Century Gothic"/>
          <w:sz w:val="16"/>
          <w:szCs w:val="16"/>
        </w:rPr>
        <w:t>conceptualising</w:t>
      </w:r>
      <w:proofErr w:type="spellEnd"/>
      <w:r w:rsidRPr="00CD25B9">
        <w:rPr>
          <w:rFonts w:ascii="Century Gothic" w:eastAsia="Century Gothic" w:hAnsi="Century Gothic" w:cs="Century Gothic"/>
          <w:sz w:val="16"/>
          <w:szCs w:val="16"/>
        </w:rPr>
        <w:t xml:space="preserve"> the </w:t>
      </w:r>
      <w:proofErr w:type="gramStart"/>
      <w:r w:rsidRPr="00CD25B9">
        <w:rPr>
          <w:rFonts w:ascii="Century Gothic" w:eastAsia="Century Gothic" w:hAnsi="Century Gothic" w:cs="Century Gothic"/>
          <w:sz w:val="16"/>
          <w:szCs w:val="16"/>
        </w:rPr>
        <w:t>idea which</w:t>
      </w:r>
      <w:proofErr w:type="gramEnd"/>
      <w:r w:rsidRPr="00CD25B9">
        <w:rPr>
          <w:rFonts w:ascii="Century Gothic" w:eastAsia="Century Gothic" w:hAnsi="Century Gothic" w:cs="Century Gothic"/>
          <w:sz w:val="16"/>
          <w:szCs w:val="16"/>
        </w:rPr>
        <w:t xml:space="preserve"> must be creative, innovative and unique and has already been proven in practice. It should encourage and inspire others in the industry to do the same or even better.</w:t>
      </w:r>
    </w:p>
    <w:p w14:paraId="67E85054" w14:textId="77777777" w:rsidR="00116F1C" w:rsidRDefault="008508F1" w:rsidP="00760940">
      <w:pPr>
        <w:spacing w:after="0" w:line="276" w:lineRule="auto"/>
        <w:contextualSpacing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PLEASE COMPLETE:</w:t>
      </w:r>
    </w:p>
    <w:p w14:paraId="565E9555" w14:textId="4F09946C" w:rsidR="00116F1C" w:rsidRDefault="008508F1" w:rsidP="00760940">
      <w:pPr>
        <w:spacing w:after="0" w:line="276" w:lineRule="auto"/>
        <w:contextualSpacing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Indicate chosen cate</w:t>
      </w:r>
      <w:r w:rsidR="00760940">
        <w:rPr>
          <w:rFonts w:ascii="Century Gothic" w:eastAsia="Century Gothic" w:hAnsi="Century Gothic" w:cs="Century Gothic"/>
          <w:sz w:val="24"/>
          <w:szCs w:val="24"/>
        </w:rPr>
        <w:t xml:space="preserve">gory: </w:t>
      </w:r>
      <w:r>
        <w:rPr>
          <w:rFonts w:ascii="Century Gothic" w:eastAsia="Century Gothic" w:hAnsi="Century Gothic" w:cs="Century Gothic"/>
          <w:sz w:val="24"/>
          <w:szCs w:val="24"/>
        </w:rPr>
        <w:t>________________</w:t>
      </w:r>
    </w:p>
    <w:p w14:paraId="0593D086" w14:textId="3D8FE341" w:rsidR="00116F1C" w:rsidRDefault="008508F1" w:rsidP="00760940">
      <w:pPr>
        <w:spacing w:after="0" w:line="276" w:lineRule="auto"/>
        <w:contextualSpacing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Name and surname of nomination</w:t>
      </w:r>
      <w:r>
        <w:rPr>
          <w:rFonts w:ascii="Century Gothic" w:eastAsia="Century Gothic" w:hAnsi="Century Gothic" w:cs="Century Gothic"/>
          <w:sz w:val="24"/>
          <w:szCs w:val="24"/>
        </w:rPr>
        <w:t>: __</w:t>
      </w:r>
      <w:r>
        <w:rPr>
          <w:rFonts w:ascii="Century Gothic" w:eastAsia="Century Gothic" w:hAnsi="Century Gothic" w:cs="Century Gothic"/>
          <w:b/>
          <w:sz w:val="24"/>
          <w:szCs w:val="24"/>
        </w:rPr>
        <w:t>_</w:t>
      </w:r>
      <w:r>
        <w:rPr>
          <w:rFonts w:ascii="Century Gothic" w:eastAsia="Century Gothic" w:hAnsi="Century Gothic" w:cs="Century Gothic"/>
          <w:sz w:val="24"/>
          <w:szCs w:val="24"/>
        </w:rPr>
        <w:t>______________</w:t>
      </w:r>
    </w:p>
    <w:p w14:paraId="12B354B6" w14:textId="74D22344" w:rsidR="00116F1C" w:rsidRDefault="008508F1" w:rsidP="00760940">
      <w:pPr>
        <w:spacing w:after="0" w:line="276" w:lineRule="auto"/>
        <w:contextualSpacing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Is this nomination for an individual, or a compan</w:t>
      </w:r>
      <w:r w:rsidR="00760940">
        <w:rPr>
          <w:rFonts w:ascii="Century Gothic" w:eastAsia="Century Gothic" w:hAnsi="Century Gothic" w:cs="Century Gothic"/>
        </w:rPr>
        <w:t>y, institution, or association?</w:t>
      </w:r>
    </w:p>
    <w:p w14:paraId="77D300C9" w14:textId="1D18D0FE" w:rsidR="00760940" w:rsidRDefault="00760940" w:rsidP="00760940">
      <w:pPr>
        <w:spacing w:after="0" w:line="276" w:lineRule="auto"/>
        <w:contextualSpacing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sz w:val="24"/>
          <w:szCs w:val="24"/>
        </w:rPr>
        <w:t>__</w:t>
      </w:r>
      <w:r>
        <w:rPr>
          <w:rFonts w:ascii="Century Gothic" w:eastAsia="Century Gothic" w:hAnsi="Century Gothic" w:cs="Century Gothic"/>
          <w:b/>
          <w:sz w:val="24"/>
          <w:szCs w:val="24"/>
        </w:rPr>
        <w:t>_</w:t>
      </w:r>
      <w:r>
        <w:rPr>
          <w:rFonts w:ascii="Century Gothic" w:eastAsia="Century Gothic" w:hAnsi="Century Gothic" w:cs="Century Gothic"/>
          <w:sz w:val="24"/>
          <w:szCs w:val="24"/>
        </w:rPr>
        <w:t>______________</w:t>
      </w:r>
    </w:p>
    <w:p w14:paraId="29EB4550" w14:textId="3ABECB7E" w:rsidR="00116F1C" w:rsidRDefault="00760940" w:rsidP="00760940">
      <w:pPr>
        <w:spacing w:after="0" w:line="276" w:lineRule="auto"/>
        <w:contextualSpacing/>
        <w:rPr>
          <w:rFonts w:ascii="Century Gothic" w:eastAsia="Century Gothic" w:hAnsi="Century Gothic" w:cs="Century Gothic"/>
          <w:i/>
        </w:rPr>
      </w:pPr>
      <w:r>
        <w:rPr>
          <w:rFonts w:ascii="Century Gothic" w:eastAsia="Century Gothic" w:hAnsi="Century Gothic" w:cs="Century Gothic"/>
          <w:i/>
        </w:rPr>
        <w:t xml:space="preserve">COMPLETE NEXT PAGE: </w:t>
      </w:r>
      <w:r w:rsidR="00CD25B9">
        <w:rPr>
          <w:rFonts w:ascii="Century Gothic" w:eastAsia="Century Gothic" w:hAnsi="Century Gothic" w:cs="Century Gothic"/>
          <w:i/>
        </w:rPr>
        <w:t xml:space="preserve">MINIMUM </w:t>
      </w:r>
      <w:r w:rsidR="008508F1">
        <w:rPr>
          <w:rFonts w:ascii="Century Gothic" w:eastAsia="Century Gothic" w:hAnsi="Century Gothic" w:cs="Century Gothic"/>
          <w:i/>
        </w:rPr>
        <w:t>300 words to validate nomination</w:t>
      </w:r>
    </w:p>
    <w:p w14:paraId="449181E1" w14:textId="1D307E2A" w:rsidR="00CD25B9" w:rsidRDefault="00CD25B9" w:rsidP="00760940">
      <w:pPr>
        <w:spacing w:after="0" w:line="276" w:lineRule="auto"/>
        <w:contextualSpacing/>
        <w:rPr>
          <w:rFonts w:ascii="Century Gothic" w:eastAsia="Century Gothic" w:hAnsi="Century Gothic" w:cs="Century Gothic"/>
          <w:i/>
        </w:rPr>
      </w:pPr>
      <w:r>
        <w:rPr>
          <w:rFonts w:ascii="Century Gothic" w:eastAsia="Century Gothic" w:hAnsi="Century Gothic" w:cs="Century Gothic"/>
          <w:i/>
        </w:rPr>
        <w:t>Attach supporting documents and detailed CV to support nomination.</w:t>
      </w:r>
    </w:p>
    <w:p w14:paraId="41CECB0E" w14:textId="77777777" w:rsidR="00116F1C" w:rsidRDefault="008508F1" w:rsidP="00760940">
      <w:pPr>
        <w:spacing w:after="0" w:line="276" w:lineRule="auto"/>
        <w:contextualSpacing/>
        <w:rPr>
          <w:rFonts w:ascii="Century Gothic" w:eastAsia="Century Gothic" w:hAnsi="Century Gothic" w:cs="Century Gothic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6049D0C" wp14:editId="131CA48F">
                <wp:simplePos x="0" y="0"/>
                <wp:positionH relativeFrom="column">
                  <wp:posOffset>0</wp:posOffset>
                </wp:positionH>
                <wp:positionV relativeFrom="paragraph">
                  <wp:posOffset>60325</wp:posOffset>
                </wp:positionV>
                <wp:extent cx="5829300" cy="3886200"/>
                <wp:effectExtent l="0" t="0" r="38100" b="25400"/>
                <wp:wrapSquare wrapText="bothSides" distT="0" distB="0" distL="114300" distR="114300"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3886200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3765A4" w14:textId="77777777" w:rsidR="00116F1C" w:rsidRDefault="008508F1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Start nomination validation here: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6" style="position:absolute;margin-left:0;margin-top:4.75pt;width:459pt;height:30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" filled="f" strokecolor="black [3200]" strokeweight="2pt">
                <v:stroke startarrowwidth="narrow" startarrowlength="short" endarrowwidth="narrow" endarrowlength="short" joinstyle="round"/>
                <v:textbox inset="91425emu,45700emu,91425emu,45700emu">
                  <w:txbxContent>
                    <w:p w14:paraId="6A3765A4" w14:textId="77777777" w:rsidR="00116F1C" w:rsidRDefault="008508F1">
                      <w:pPr>
                        <w:spacing w:line="258" w:lineRule="auto"/>
                        <w:textDirection w:val="btLr"/>
                      </w:pPr>
                      <w:bookmarkStart w:id="2" w:name="_GoBack"/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>Start nomination validation here:</w:t>
                      </w:r>
                    </w:p>
                    <w:bookmarkEnd w:id="2"/>
                  </w:txbxContent>
                </v:textbox>
                <w10:wrap type="square"/>
              </v:rect>
            </w:pict>
          </mc:Fallback>
        </mc:AlternateContent>
      </w:r>
    </w:p>
    <w:sectPr w:rsidR="00116F1C" w:rsidSect="00DF36CA">
      <w:footerReference w:type="default" r:id="rId10"/>
      <w:pgSz w:w="11906" w:h="16838"/>
      <w:pgMar w:top="426" w:right="1440" w:bottom="284" w:left="1440" w:header="708" w:footer="3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DB7857" w14:textId="77777777" w:rsidR="00DB7BD9" w:rsidRDefault="008508F1">
      <w:pPr>
        <w:spacing w:after="0" w:line="240" w:lineRule="auto"/>
      </w:pPr>
      <w:r>
        <w:separator/>
      </w:r>
    </w:p>
  </w:endnote>
  <w:endnote w:type="continuationSeparator" w:id="0">
    <w:p w14:paraId="59902E83" w14:textId="77777777" w:rsidR="00DB7BD9" w:rsidRDefault="00850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00"/>
    <w:family w:val="roman"/>
    <w:notTrueType/>
    <w:pitch w:val="default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cho">
    <w:panose1 w:val="00000000000000000000"/>
    <w:charset w:val="0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eorgia">
    <w:altName w:val="Georgia Italic"/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0292DF" w14:textId="6C0945B0" w:rsidR="00116F1C" w:rsidRDefault="008508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color w:val="000000"/>
      </w:rPr>
    </w:pPr>
    <w:r>
      <w:rPr>
        <w:rFonts w:ascii="Century Gothic" w:eastAsia="Century Gothic" w:hAnsi="Century Gothic" w:cs="Century Gothic"/>
        <w:color w:val="000000"/>
        <w:sz w:val="20"/>
        <w:szCs w:val="20"/>
      </w:rPr>
      <w:t xml:space="preserve">Submit your nomination before or on </w:t>
    </w:r>
    <w:r w:rsidR="0079673D">
      <w:rPr>
        <w:rFonts w:ascii="Century Gothic" w:eastAsia="Century Gothic" w:hAnsi="Century Gothic" w:cs="Century Gothic"/>
        <w:b/>
        <w:sz w:val="20"/>
        <w:szCs w:val="20"/>
      </w:rPr>
      <w:t>MONDAY</w:t>
    </w:r>
    <w:r w:rsidR="00DF36CA">
      <w:rPr>
        <w:rFonts w:ascii="Century Gothic" w:eastAsia="Century Gothic" w:hAnsi="Century Gothic" w:cs="Century Gothic"/>
        <w:b/>
        <w:sz w:val="20"/>
        <w:szCs w:val="20"/>
      </w:rPr>
      <w:t xml:space="preserve"> 17 AUGUST 2026</w:t>
    </w:r>
    <w:r w:rsidR="00DF36CA">
      <w:rPr>
        <w:rFonts w:ascii="Century Gothic" w:eastAsia="Century Gothic" w:hAnsi="Century Gothic" w:cs="Century Gothic"/>
        <w:sz w:val="20"/>
        <w:szCs w:val="20"/>
      </w:rPr>
      <w:t xml:space="preserve"> </w:t>
    </w:r>
    <w:r>
      <w:rPr>
        <w:rFonts w:ascii="Century Gothic" w:eastAsia="Century Gothic" w:hAnsi="Century Gothic" w:cs="Century Gothic"/>
        <w:color w:val="000000"/>
        <w:sz w:val="20"/>
        <w:szCs w:val="20"/>
      </w:rPr>
      <w:t xml:space="preserve">to </w:t>
    </w:r>
    <w:hyperlink r:id="rId1">
      <w:r>
        <w:rPr>
          <w:rFonts w:ascii="Century Gothic" w:eastAsia="Century Gothic" w:hAnsi="Century Gothic" w:cs="Century Gothic"/>
          <w:color w:val="0000FF"/>
          <w:sz w:val="20"/>
          <w:szCs w:val="20"/>
          <w:u w:val="single"/>
        </w:rPr>
        <w:t>nominate@sawineharvest.co.za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708AC1" w14:textId="77777777" w:rsidR="00DB7BD9" w:rsidRDefault="008508F1">
      <w:pPr>
        <w:spacing w:after="0" w:line="240" w:lineRule="auto"/>
      </w:pPr>
      <w:r>
        <w:separator/>
      </w:r>
    </w:p>
  </w:footnote>
  <w:footnote w:type="continuationSeparator" w:id="0">
    <w:p w14:paraId="2CB2BD2A" w14:textId="77777777" w:rsidR="00DB7BD9" w:rsidRDefault="008508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16F1C"/>
    <w:rsid w:val="00100226"/>
    <w:rsid w:val="00116F1C"/>
    <w:rsid w:val="003E7810"/>
    <w:rsid w:val="004729F0"/>
    <w:rsid w:val="004D2F74"/>
    <w:rsid w:val="00760940"/>
    <w:rsid w:val="0079673D"/>
    <w:rsid w:val="008508F1"/>
    <w:rsid w:val="009C633F"/>
    <w:rsid w:val="00A1003D"/>
    <w:rsid w:val="00B86B83"/>
    <w:rsid w:val="00C30FF3"/>
    <w:rsid w:val="00C93ACC"/>
    <w:rsid w:val="00CD25B9"/>
    <w:rsid w:val="00DB7BD9"/>
    <w:rsid w:val="00DF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FF375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F13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link w:val="Heading4Char"/>
    <w:uiPriority w:val="9"/>
    <w:qFormat/>
    <w:rsid w:val="003A0D1B"/>
    <w:pPr>
      <w:spacing w:before="100" w:beforeAutospacing="1" w:after="100" w:afterAutospacing="1" w:line="240" w:lineRule="auto"/>
      <w:outlineLvl w:val="3"/>
    </w:pPr>
    <w:rPr>
      <w:rFonts w:ascii="Times" w:hAnsi="Times"/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3C3F1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C3F13"/>
    <w:pPr>
      <w:spacing w:line="252" w:lineRule="auto"/>
      <w:ind w:left="720"/>
      <w:contextualSpacing/>
      <w:jc w:val="both"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3C3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apple-converted-space">
    <w:name w:val="apple-converted-space"/>
    <w:basedOn w:val="DefaultParagraphFont"/>
    <w:rsid w:val="003C3F13"/>
  </w:style>
  <w:style w:type="paragraph" w:customStyle="1" w:styleId="p1">
    <w:name w:val="p1"/>
    <w:basedOn w:val="Normal"/>
    <w:rsid w:val="003C3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s1">
    <w:name w:val="s1"/>
    <w:basedOn w:val="DefaultParagraphFont"/>
    <w:rsid w:val="003C3F13"/>
  </w:style>
  <w:style w:type="paragraph" w:styleId="NoSpacing">
    <w:name w:val="No Spacing"/>
    <w:uiPriority w:val="1"/>
    <w:qFormat/>
    <w:rsid w:val="003C3F13"/>
    <w:pPr>
      <w:spacing w:after="0" w:line="240" w:lineRule="auto"/>
    </w:pPr>
    <w:rPr>
      <w:rFonts w:eastAsia="MS Minch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B8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B83"/>
    <w:rPr>
      <w:rFonts w:ascii="Lucida Grande" w:hAnsi="Lucida Grande" w:cs="Lucida Grande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A0D1B"/>
    <w:rPr>
      <w:rFonts w:ascii="Times" w:hAnsi="Times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61405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D637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01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1DE"/>
  </w:style>
  <w:style w:type="paragraph" w:styleId="Footer">
    <w:name w:val="footer"/>
    <w:basedOn w:val="Normal"/>
    <w:link w:val="FooterChar"/>
    <w:uiPriority w:val="99"/>
    <w:unhideWhenUsed/>
    <w:rsid w:val="000101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1DE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F13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link w:val="Heading4Char"/>
    <w:uiPriority w:val="9"/>
    <w:qFormat/>
    <w:rsid w:val="003A0D1B"/>
    <w:pPr>
      <w:spacing w:before="100" w:beforeAutospacing="1" w:after="100" w:afterAutospacing="1" w:line="240" w:lineRule="auto"/>
      <w:outlineLvl w:val="3"/>
    </w:pPr>
    <w:rPr>
      <w:rFonts w:ascii="Times" w:hAnsi="Times"/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3C3F1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C3F13"/>
    <w:pPr>
      <w:spacing w:line="252" w:lineRule="auto"/>
      <w:ind w:left="720"/>
      <w:contextualSpacing/>
      <w:jc w:val="both"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3C3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apple-converted-space">
    <w:name w:val="apple-converted-space"/>
    <w:basedOn w:val="DefaultParagraphFont"/>
    <w:rsid w:val="003C3F13"/>
  </w:style>
  <w:style w:type="paragraph" w:customStyle="1" w:styleId="p1">
    <w:name w:val="p1"/>
    <w:basedOn w:val="Normal"/>
    <w:rsid w:val="003C3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s1">
    <w:name w:val="s1"/>
    <w:basedOn w:val="DefaultParagraphFont"/>
    <w:rsid w:val="003C3F13"/>
  </w:style>
  <w:style w:type="paragraph" w:styleId="NoSpacing">
    <w:name w:val="No Spacing"/>
    <w:uiPriority w:val="1"/>
    <w:qFormat/>
    <w:rsid w:val="003C3F13"/>
    <w:pPr>
      <w:spacing w:after="0" w:line="240" w:lineRule="auto"/>
    </w:pPr>
    <w:rPr>
      <w:rFonts w:eastAsia="MS Minch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B8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B83"/>
    <w:rPr>
      <w:rFonts w:ascii="Lucida Grande" w:hAnsi="Lucida Grande" w:cs="Lucida Grande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A0D1B"/>
    <w:rPr>
      <w:rFonts w:ascii="Times" w:hAnsi="Times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61405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D637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01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1DE"/>
  </w:style>
  <w:style w:type="paragraph" w:styleId="Footer">
    <w:name w:val="footer"/>
    <w:basedOn w:val="Normal"/>
    <w:link w:val="FooterChar"/>
    <w:uiPriority w:val="99"/>
    <w:unhideWhenUsed/>
    <w:rsid w:val="000101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1DE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hyperlink" Target="mailto:nominate@sawineharvest.co.za" TargetMode="Externa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ominate@sawineharvest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1VFcY+xLF4cSXEb7QJ0Kr88jVw==">CgMxLjAyCGguZ2pkZ3hzOAByGWlkOnhFbHpEbWE3NG9JQUFBQUFBQUxMU2c=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234</Words>
  <Characters>1340</Characters>
  <Application>Microsoft Macintosh Word</Application>
  <DocSecurity>0</DocSecurity>
  <Lines>11</Lines>
  <Paragraphs>3</Paragraphs>
  <ScaleCrop>false</ScaleCrop>
  <Company>FusionDesign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Rochelle Tarrentaal</dc:creator>
  <cp:lastModifiedBy>Carmen Lerm</cp:lastModifiedBy>
  <cp:revision>6</cp:revision>
  <dcterms:created xsi:type="dcterms:W3CDTF">2025-04-26T18:19:00Z</dcterms:created>
  <dcterms:modified xsi:type="dcterms:W3CDTF">2026-07-09T03:38:00Z</dcterms:modified>
</cp:coreProperties>
</file>